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DC0" w:rsidRPr="00F66BE7" w:rsidRDefault="00F66BE7" w:rsidP="00F66BE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F66BE7">
        <w:rPr>
          <w:rFonts w:ascii="TH SarabunIT๙" w:hAnsi="TH SarabunIT๙" w:cs="TH SarabunIT๙"/>
          <w:b/>
          <w:bCs/>
          <w:sz w:val="28"/>
          <w:szCs w:val="36"/>
          <w:cs/>
        </w:rPr>
        <w:t>สถิติการแจ้งความคืบหน้าของการดำเนินคดี</w:t>
      </w:r>
    </w:p>
    <w:p w:rsidR="009D3275" w:rsidRPr="00F66BE7" w:rsidRDefault="00F66BE7" w:rsidP="009D3275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28"/>
          <w:szCs w:val="36"/>
        </w:rPr>
      </w:pPr>
      <w:r w:rsidRPr="00F66BE7">
        <w:rPr>
          <w:rFonts w:ascii="TH SarabunIT๙" w:hAnsi="TH SarabunIT๙" w:cs="TH SarabunIT๙"/>
          <w:b/>
          <w:bCs/>
          <w:sz w:val="28"/>
          <w:szCs w:val="36"/>
          <w:cs/>
        </w:rPr>
        <w:t>สถานีตำรวจภูธรแว้ง</w:t>
      </w:r>
      <w:r w:rsidR="009D3275">
        <w:rPr>
          <w:rFonts w:ascii="TH SarabunIT๙" w:hAnsi="TH SarabunIT๙" w:cs="TH SarabunIT๙" w:hint="cs"/>
          <w:b/>
          <w:bCs/>
          <w:sz w:val="28"/>
          <w:szCs w:val="36"/>
          <w:cs/>
        </w:rPr>
        <w:t xml:space="preserve">  </w:t>
      </w:r>
      <w:r w:rsidR="009D3275" w:rsidRPr="00F66BE7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ประจำปีงบประมาณ </w:t>
      </w:r>
      <w:r w:rsidR="009D3275">
        <w:rPr>
          <w:rFonts w:ascii="TH SarabunIT๙" w:hAnsi="TH SarabunIT๙" w:cs="TH SarabunIT๙" w:hint="cs"/>
          <w:b/>
          <w:bCs/>
          <w:sz w:val="28"/>
          <w:szCs w:val="36"/>
          <w:cs/>
        </w:rPr>
        <w:t>พ.ศ.</w:t>
      </w:r>
      <w:r w:rsidR="00785F29">
        <w:rPr>
          <w:rFonts w:ascii="TH SarabunIT๙" w:hAnsi="TH SarabunIT๙" w:cs="TH SarabunIT๙"/>
          <w:b/>
          <w:bCs/>
          <w:sz w:val="28"/>
          <w:szCs w:val="36"/>
          <w:cs/>
        </w:rPr>
        <w:t>256</w:t>
      </w:r>
      <w:r w:rsidR="00785F29">
        <w:rPr>
          <w:rFonts w:ascii="TH SarabunIT๙" w:hAnsi="TH SarabunIT๙" w:cs="TH SarabunIT๙" w:hint="cs"/>
          <w:b/>
          <w:bCs/>
          <w:sz w:val="28"/>
          <w:szCs w:val="36"/>
          <w:cs/>
        </w:rPr>
        <w:t>9</w:t>
      </w:r>
    </w:p>
    <w:p w:rsidR="00F66BE7" w:rsidRDefault="00F66BE7" w:rsidP="00F66BE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6345"/>
        <w:gridCol w:w="1560"/>
        <w:gridCol w:w="1559"/>
        <w:gridCol w:w="1559"/>
        <w:gridCol w:w="1559"/>
        <w:gridCol w:w="1560"/>
        <w:gridCol w:w="1559"/>
      </w:tblGrid>
      <w:tr w:rsidR="004B3C7F" w:rsidTr="007B70F2">
        <w:tc>
          <w:tcPr>
            <w:tcW w:w="6345" w:type="dxa"/>
            <w:vMerge w:val="restart"/>
            <w:shd w:val="clear" w:color="auto" w:fill="92CDDC" w:themeFill="accent5" w:themeFillTint="99"/>
            <w:vAlign w:val="center"/>
          </w:tcPr>
          <w:p w:rsidR="004B3C7F" w:rsidRDefault="000958AE" w:rsidP="004B3C7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9356" w:type="dxa"/>
            <w:gridSpan w:val="6"/>
            <w:shd w:val="clear" w:color="auto" w:fill="92CDDC" w:themeFill="accent5" w:themeFillTint="99"/>
          </w:tcPr>
          <w:p w:rsidR="004B3C7F" w:rsidRDefault="009D3275" w:rsidP="009D327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</w:t>
            </w:r>
            <w:r w:rsidR="004B3C7F" w:rsidRPr="004B3C7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สถิติการแจ้งความคืบหน้า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ของการดำเนินคดีผู้เสียหาย</w:t>
            </w:r>
          </w:p>
        </w:tc>
      </w:tr>
      <w:tr w:rsidR="004B3C7F" w:rsidTr="007B70F2">
        <w:tc>
          <w:tcPr>
            <w:tcW w:w="6345" w:type="dxa"/>
            <w:vMerge/>
            <w:shd w:val="clear" w:color="auto" w:fill="92CDDC" w:themeFill="accent5" w:themeFillTint="99"/>
          </w:tcPr>
          <w:p w:rsidR="004B3C7F" w:rsidRPr="00F66BE7" w:rsidRDefault="004B3C7F" w:rsidP="00F66BE7">
            <w:pPr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  <w:tc>
          <w:tcPr>
            <w:tcW w:w="1560" w:type="dxa"/>
            <w:shd w:val="clear" w:color="auto" w:fill="92CDDC" w:themeFill="accent5" w:themeFillTint="99"/>
          </w:tcPr>
          <w:p w:rsidR="004B3C7F" w:rsidRPr="004B3C7F" w:rsidRDefault="00785F29" w:rsidP="00F66BE7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ตุลาคม 68</w:t>
            </w:r>
          </w:p>
        </w:tc>
        <w:tc>
          <w:tcPr>
            <w:tcW w:w="1559" w:type="dxa"/>
            <w:shd w:val="clear" w:color="auto" w:fill="92CDDC" w:themeFill="accent5" w:themeFillTint="99"/>
          </w:tcPr>
          <w:p w:rsidR="004B3C7F" w:rsidRPr="004B3C7F" w:rsidRDefault="004B3C7F" w:rsidP="00F66BE7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4B3C7F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พฤศ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จิกายน </w:t>
            </w:r>
            <w:r w:rsidR="00785F29">
              <w:rPr>
                <w:rFonts w:ascii="TH SarabunIT๙" w:hAnsi="TH SarabunIT๙" w:cs="TH SarabunIT๙" w:hint="cs"/>
                <w:sz w:val="24"/>
                <w:szCs w:val="32"/>
                <w:cs/>
              </w:rPr>
              <w:t>68</w:t>
            </w:r>
          </w:p>
        </w:tc>
        <w:tc>
          <w:tcPr>
            <w:tcW w:w="1559" w:type="dxa"/>
            <w:shd w:val="clear" w:color="auto" w:fill="92CDDC" w:themeFill="accent5" w:themeFillTint="99"/>
          </w:tcPr>
          <w:p w:rsidR="004B3C7F" w:rsidRPr="004B3C7F" w:rsidRDefault="00785F29" w:rsidP="00F66BE7">
            <w:pPr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ธันวาคม 68</w:t>
            </w:r>
          </w:p>
        </w:tc>
        <w:tc>
          <w:tcPr>
            <w:tcW w:w="1559" w:type="dxa"/>
            <w:shd w:val="clear" w:color="auto" w:fill="92CDDC" w:themeFill="accent5" w:themeFillTint="99"/>
          </w:tcPr>
          <w:p w:rsidR="004B3C7F" w:rsidRPr="004B3C7F" w:rsidRDefault="00785F29" w:rsidP="00F66BE7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มกราคม 69</w:t>
            </w:r>
          </w:p>
        </w:tc>
        <w:tc>
          <w:tcPr>
            <w:tcW w:w="1560" w:type="dxa"/>
            <w:shd w:val="clear" w:color="auto" w:fill="92CDDC" w:themeFill="accent5" w:themeFillTint="99"/>
          </w:tcPr>
          <w:p w:rsidR="004B3C7F" w:rsidRPr="004B3C7F" w:rsidRDefault="00785F29" w:rsidP="00F66BE7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กุมภาพันธ์ 69</w:t>
            </w:r>
          </w:p>
        </w:tc>
        <w:tc>
          <w:tcPr>
            <w:tcW w:w="1559" w:type="dxa"/>
            <w:shd w:val="clear" w:color="auto" w:fill="92CDDC" w:themeFill="accent5" w:themeFillTint="99"/>
          </w:tcPr>
          <w:p w:rsidR="004B3C7F" w:rsidRPr="004B3C7F" w:rsidRDefault="00785F29" w:rsidP="00F66BE7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มีนาคม 69</w:t>
            </w:r>
          </w:p>
        </w:tc>
      </w:tr>
      <w:tr w:rsidR="0065708C" w:rsidTr="004B3C7F">
        <w:tc>
          <w:tcPr>
            <w:tcW w:w="6345" w:type="dxa"/>
          </w:tcPr>
          <w:p w:rsidR="0065708C" w:rsidRPr="004B3C7F" w:rsidRDefault="0065708C" w:rsidP="009D327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3C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</w:t>
            </w:r>
            <w:r w:rsidRPr="004B3C7F">
              <w:rPr>
                <w:rFonts w:ascii="TH SarabunIT๙" w:hAnsi="TH SarabunIT๙" w:cs="TH SarabunIT๙"/>
                <w:sz w:val="32"/>
                <w:szCs w:val="32"/>
              </w:rPr>
              <w:t xml:space="preserve"> 1 </w:t>
            </w:r>
            <w:r w:rsidRPr="004B3C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เมื่อครบกำหนด 30 วัน นับแต่วันรับคำร้องทุกข์</w:t>
            </w:r>
          </w:p>
        </w:tc>
        <w:tc>
          <w:tcPr>
            <w:tcW w:w="1560" w:type="dxa"/>
          </w:tcPr>
          <w:p w:rsidR="0065708C" w:rsidRPr="00F9663A" w:rsidRDefault="00CF46B2" w:rsidP="00C86987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  <w:r>
              <w:rPr>
                <w:rFonts w:ascii="TH SarabunIT๙" w:hAnsi="TH SarabunIT๙" w:cs="TH SarabunIT๙"/>
                <w:sz w:val="32"/>
                <w:szCs w:val="40"/>
              </w:rPr>
              <w:t>3</w:t>
            </w:r>
          </w:p>
        </w:tc>
        <w:tc>
          <w:tcPr>
            <w:tcW w:w="1559" w:type="dxa"/>
          </w:tcPr>
          <w:p w:rsidR="0065708C" w:rsidRPr="00785F29" w:rsidRDefault="00785F29" w:rsidP="00C86987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3</w:t>
            </w:r>
          </w:p>
        </w:tc>
        <w:tc>
          <w:tcPr>
            <w:tcW w:w="1559" w:type="dxa"/>
          </w:tcPr>
          <w:p w:rsidR="0065708C" w:rsidRPr="00B93A17" w:rsidRDefault="0065708C" w:rsidP="00C86987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</w:t>
            </w:r>
          </w:p>
        </w:tc>
        <w:tc>
          <w:tcPr>
            <w:tcW w:w="1559" w:type="dxa"/>
          </w:tcPr>
          <w:p w:rsidR="0065708C" w:rsidRPr="00376A6F" w:rsidRDefault="00086BBD" w:rsidP="00F66BE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560" w:type="dxa"/>
          </w:tcPr>
          <w:p w:rsidR="0065708C" w:rsidRPr="00376A6F" w:rsidRDefault="0065708C" w:rsidP="00F66BE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559" w:type="dxa"/>
          </w:tcPr>
          <w:p w:rsidR="0065708C" w:rsidRPr="00376A6F" w:rsidRDefault="00CF46B2" w:rsidP="00C869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65708C" w:rsidTr="004B3C7F">
        <w:tc>
          <w:tcPr>
            <w:tcW w:w="6345" w:type="dxa"/>
          </w:tcPr>
          <w:p w:rsidR="0065708C" w:rsidRPr="004B3C7F" w:rsidRDefault="0065708C" w:rsidP="004B3C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3C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2 เมื่อครบกำหนด 60 วัน นับแต่วันที่แจ้งครั้งแรก</w:t>
            </w:r>
          </w:p>
        </w:tc>
        <w:tc>
          <w:tcPr>
            <w:tcW w:w="1560" w:type="dxa"/>
          </w:tcPr>
          <w:p w:rsidR="0065708C" w:rsidRPr="00CF46B2" w:rsidRDefault="00CF46B2" w:rsidP="00C869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65708C" w:rsidRPr="00B06316" w:rsidRDefault="00086BBD" w:rsidP="00C869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559" w:type="dxa"/>
          </w:tcPr>
          <w:p w:rsidR="0065708C" w:rsidRPr="00B06316" w:rsidRDefault="00CF46B2" w:rsidP="00C869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559" w:type="dxa"/>
          </w:tcPr>
          <w:p w:rsidR="0065708C" w:rsidRPr="00376A6F" w:rsidRDefault="0065708C" w:rsidP="00F66BE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</w:tcPr>
          <w:p w:rsidR="0065708C" w:rsidRPr="00376A6F" w:rsidRDefault="00CF46B2" w:rsidP="00F66BE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559" w:type="dxa"/>
          </w:tcPr>
          <w:p w:rsidR="0065708C" w:rsidRPr="00376A6F" w:rsidRDefault="00CF46B2" w:rsidP="00C869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65708C" w:rsidTr="004B3C7F">
        <w:tc>
          <w:tcPr>
            <w:tcW w:w="6345" w:type="dxa"/>
          </w:tcPr>
          <w:p w:rsidR="0065708C" w:rsidRPr="004B3C7F" w:rsidRDefault="0065708C" w:rsidP="004B3C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3C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3 เมื่อสรุปสำนวนการสอบสวนส่งให้พนักงานอัยการ</w:t>
            </w:r>
          </w:p>
        </w:tc>
        <w:tc>
          <w:tcPr>
            <w:tcW w:w="1560" w:type="dxa"/>
          </w:tcPr>
          <w:p w:rsidR="0065708C" w:rsidRPr="00086BBD" w:rsidRDefault="00086BBD" w:rsidP="00C86987">
            <w:pPr>
              <w:jc w:val="center"/>
              <w:rPr>
                <w:rFonts w:ascii="TH SarabunIT๙" w:hAnsi="TH SarabunIT๙" w:cs="TH SarabunIT๙"/>
                <w:sz w:val="32"/>
                <w:szCs w:val="40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65708C" w:rsidRPr="007F3411" w:rsidRDefault="00086BBD" w:rsidP="00C86987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65708C" w:rsidRPr="00B93A17" w:rsidRDefault="00086BBD" w:rsidP="00C86987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65708C" w:rsidRPr="00376A6F" w:rsidRDefault="00086BBD" w:rsidP="00F66BE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560" w:type="dxa"/>
          </w:tcPr>
          <w:p w:rsidR="0065708C" w:rsidRPr="00376A6F" w:rsidRDefault="0065708C" w:rsidP="00F66BE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559" w:type="dxa"/>
          </w:tcPr>
          <w:p w:rsidR="0065708C" w:rsidRPr="00376A6F" w:rsidRDefault="0065708C" w:rsidP="00C869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65708C" w:rsidTr="004B3C7F">
        <w:tc>
          <w:tcPr>
            <w:tcW w:w="6345" w:type="dxa"/>
          </w:tcPr>
          <w:p w:rsidR="0065708C" w:rsidRPr="00B93A17" w:rsidRDefault="0065708C" w:rsidP="00B93A1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93A1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60" w:type="dxa"/>
          </w:tcPr>
          <w:p w:rsidR="0065708C" w:rsidRPr="00B93A17" w:rsidRDefault="00086BBD" w:rsidP="00C869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1559" w:type="dxa"/>
          </w:tcPr>
          <w:p w:rsidR="0065708C" w:rsidRPr="007F3411" w:rsidRDefault="00086BBD" w:rsidP="00C8698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4</w:t>
            </w:r>
          </w:p>
        </w:tc>
        <w:tc>
          <w:tcPr>
            <w:tcW w:w="1559" w:type="dxa"/>
          </w:tcPr>
          <w:p w:rsidR="0065708C" w:rsidRPr="00B93A17" w:rsidRDefault="00086BBD" w:rsidP="00C869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1559" w:type="dxa"/>
          </w:tcPr>
          <w:p w:rsidR="0065708C" w:rsidRPr="00376A6F" w:rsidRDefault="00086BBD" w:rsidP="00F66BE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1560" w:type="dxa"/>
          </w:tcPr>
          <w:p w:rsidR="0065708C" w:rsidRPr="00376A6F" w:rsidRDefault="00CF46B2" w:rsidP="00F66BE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1559" w:type="dxa"/>
          </w:tcPr>
          <w:p w:rsidR="0065708C" w:rsidRPr="00376A6F" w:rsidRDefault="00CF46B2" w:rsidP="00C869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</w:tr>
    </w:tbl>
    <w:p w:rsidR="00F66BE7" w:rsidRPr="009D3275" w:rsidRDefault="00F66BE7" w:rsidP="00F9663A">
      <w:pPr>
        <w:spacing w:after="0" w:line="240" w:lineRule="auto"/>
        <w:jc w:val="right"/>
        <w:rPr>
          <w:rFonts w:ascii="TH SarabunIT๙" w:hAnsi="TH SarabunIT๙" w:cs="TH SarabunIT๙"/>
          <w:color w:val="FF0000"/>
          <w:sz w:val="24"/>
          <w:szCs w:val="32"/>
          <w:cs/>
        </w:rPr>
      </w:pPr>
      <w:bookmarkStart w:id="0" w:name="_GoBack"/>
      <w:bookmarkEnd w:id="0"/>
    </w:p>
    <w:sectPr w:rsidR="00F66BE7" w:rsidRPr="009D3275" w:rsidSect="00F9663A">
      <w:pgSz w:w="17280" w:h="11520" w:orient="landscape"/>
      <w:pgMar w:top="1032" w:right="695" w:bottom="1418" w:left="993" w:header="720" w:footer="0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60"/>
  <w:drawingGridVerticalSpacing w:val="435"/>
  <w:displayHorizontalDrawingGridEvery w:val="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BE7"/>
    <w:rsid w:val="00086BBD"/>
    <w:rsid w:val="000958AE"/>
    <w:rsid w:val="001B10CF"/>
    <w:rsid w:val="0035295F"/>
    <w:rsid w:val="00376A6F"/>
    <w:rsid w:val="004B3C7F"/>
    <w:rsid w:val="0065708C"/>
    <w:rsid w:val="006F5B0A"/>
    <w:rsid w:val="0072258D"/>
    <w:rsid w:val="00785F29"/>
    <w:rsid w:val="007B70F2"/>
    <w:rsid w:val="00971BC0"/>
    <w:rsid w:val="009D3275"/>
    <w:rsid w:val="00B93A17"/>
    <w:rsid w:val="00CF46B2"/>
    <w:rsid w:val="00E41164"/>
    <w:rsid w:val="00F4495D"/>
    <w:rsid w:val="00F66BE7"/>
    <w:rsid w:val="00F70DC0"/>
    <w:rsid w:val="00F95510"/>
    <w:rsid w:val="00F9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vcom</dc:creator>
  <cp:lastModifiedBy>Admin</cp:lastModifiedBy>
  <cp:revision>6</cp:revision>
  <cp:lastPrinted>2025-04-04T07:05:00Z</cp:lastPrinted>
  <dcterms:created xsi:type="dcterms:W3CDTF">2025-04-04T06:12:00Z</dcterms:created>
  <dcterms:modified xsi:type="dcterms:W3CDTF">2026-07-17T07:06:00Z</dcterms:modified>
</cp:coreProperties>
</file>